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COINVOLGERE, NON CONVINCERE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AFDS Udine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Come il sangue scorre anche per i capillari più stretti… così persino Martignacco è raggiunta da sensibilità e consapevolezza.</w:t>
        <w:br w:type="textWrapping"/>
        <w:t xml:space="preserve"> L’Associazione Donatori di Sangue della provincia di Udine, fondata nel 1962, suddivisa in molteplici sezioni comunali - fra cui quella di Martignacco - è presieduta da poco più di un anno da Sabrina Mersini, la quale ho avuto il piacere di intervistare. Lei, donatrice da non più di dieci anni, è la prova vivente che non è mai troppo tardi per cominciare e che non c’è motivo di averne alcuna paura.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Proprio il timore è uno degli ostacoli più difficili da sormontare: alcune persone, pur avendo ben chiara l’importanza di donare (il sangue è un bene primario non riproducibile artificialmente e fondamentale per la cura di alcune malattie o condizioni particolari), non riescono tuttavia a vincere la fobia degli aghi e/o l’idea che una parte della propria linfa vitale venga loro portata via. Queste non sono chiaramente delle preoccupazioni fondate (l’ago non può causare alcun danno e la quantità di sangue asportata, durante una donazione, a una persona che rispetti i parametri di salute necessari, non è ovviamente una possibile causa di complicazioni mediche), ma delle vere e proprie fobie irrazionali; però sono proprio queste ultime, purtroppo, le più difficili da sradicare.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Ciò che è più efficace per coinvolgere – e non convincere, giacché nessuno deve sentirsi forzato – il maggior numero di individui possibile nel progetto, è l’opera di sensibilizzazione: l’associazione è molto attiva in incontri con le scuole, nelle quali, attraverso l’istruzione, si può creare la prima forma di consapevolezza, e promuove inoltre numerosi eventi per lo stesso obiettivo.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Chiunque abbia un’età compresa fra i 18 e i 60-65 anni e si trovi in buona salute, può donare.</w:t>
        <w:br w:type="textWrapping"/>
        <w:t xml:space="preserve"> Molte persone all’inizio titubanti o spaventate hanno scoperto, dopo una prima prova, che il tutto non è poi così male come pensavano: non costa niente, ma aiuta moltissimo.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